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B8" w:rsidRDefault="000066B8" w:rsidP="00F34F4E">
      <w:pPr>
        <w:shd w:val="clear" w:color="auto" w:fill="F2F2F2" w:themeFill="background1" w:themeFillShade="F2"/>
        <w:jc w:val="center"/>
        <w:rPr>
          <w:rFonts w:cs="Arial"/>
          <w:b/>
          <w:szCs w:val="24"/>
        </w:rPr>
      </w:pPr>
      <w:r w:rsidRPr="000066B8">
        <w:rPr>
          <w:rFonts w:cs="Arial"/>
          <w:b/>
          <w:szCs w:val="24"/>
        </w:rPr>
        <w:t xml:space="preserve">Příloh č. </w:t>
      </w:r>
      <w:r w:rsidR="007A0024">
        <w:rPr>
          <w:rFonts w:cs="Arial"/>
          <w:b/>
          <w:szCs w:val="24"/>
        </w:rPr>
        <w:t>12</w:t>
      </w:r>
      <w:r w:rsidRPr="000066B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>–</w:t>
      </w:r>
      <w:r w:rsidRPr="000066B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>Přehled požadovaných dokumentů v rámci nabídky</w:t>
      </w:r>
      <w:r>
        <w:rPr>
          <w:rStyle w:val="Znakapoznpodarou"/>
          <w:rFonts w:cs="Arial"/>
          <w:sz w:val="20"/>
        </w:rPr>
        <w:footnoteReference w:id="1"/>
      </w:r>
    </w:p>
    <w:p w:rsidR="007A0024" w:rsidRDefault="007A0024" w:rsidP="007A0024">
      <w:pPr>
        <w:pStyle w:val="Zkladntext3"/>
        <w:jc w:val="center"/>
        <w:outlineLvl w:val="0"/>
        <w:rPr>
          <w:rFonts w:ascii="Arial Black" w:hAnsi="Arial Black" w:cs="Arial"/>
          <w:caps/>
          <w:szCs w:val="24"/>
        </w:rPr>
      </w:pPr>
      <w:r>
        <w:rPr>
          <w:rFonts w:ascii="Arial Black" w:hAnsi="Arial Black"/>
          <w:b w:val="0"/>
          <w:bCs/>
          <w:sz w:val="22"/>
          <w:szCs w:val="22"/>
        </w:rPr>
        <w:t xml:space="preserve">Dodávka </w:t>
      </w:r>
      <w:r w:rsidRPr="00EE7D21">
        <w:rPr>
          <w:rFonts w:ascii="Arial Black" w:hAnsi="Arial Black"/>
          <w:b w:val="0"/>
          <w:bCs/>
          <w:sz w:val="22"/>
          <w:szCs w:val="22"/>
        </w:rPr>
        <w:t>ovládacích skříní DOÚS</w:t>
      </w: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56"/>
        <w:gridCol w:w="2357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E6E53" w:rsidRPr="000E1107" w:rsidTr="006E6E53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6E53" w:rsidRPr="000E1107" w:rsidRDefault="006E6E53" w:rsidP="00403B13">
            <w:pPr>
              <w:jc w:val="left"/>
              <w:rPr>
                <w:rFonts w:cs="Arial"/>
                <w:sz w:val="20"/>
              </w:rPr>
            </w:pPr>
            <w:r w:rsidRPr="000E1107">
              <w:rPr>
                <w:rFonts w:cs="Arial"/>
                <w:sz w:val="20"/>
              </w:rPr>
              <w:t>Vyplněná příloha č. 9 zadávací dokumentace – Formulář pro uvedení podílu poddodavatelů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E6E53" w:rsidRPr="000E1107" w:rsidRDefault="006E6E5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E6E53" w:rsidRPr="005F5159" w:rsidTr="006E6E53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6E53" w:rsidRPr="003D5393" w:rsidRDefault="006E6E53" w:rsidP="00403B13">
            <w:pPr>
              <w:jc w:val="left"/>
              <w:rPr>
                <w:rFonts w:cs="Arial"/>
                <w:sz w:val="20"/>
              </w:rPr>
            </w:pPr>
            <w:r w:rsidRPr="000E1107">
              <w:rPr>
                <w:rFonts w:cs="Arial"/>
                <w:sz w:val="20"/>
              </w:rPr>
              <w:t>Vyplněná příloha č. 10 zadávací dokumentace – Modelový případ pro zpracování nabídkové ceny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E6E53" w:rsidRPr="005F5159" w:rsidRDefault="006E6E5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E6E53" w:rsidRPr="005F5159" w:rsidTr="006E6E53">
        <w:trPr>
          <w:trHeight w:hRule="exact" w:val="703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1107" w:rsidRDefault="006E6E53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 xml:space="preserve">Doklady při společné účasti dodavatelů dle § 82 zákona </w:t>
            </w:r>
          </w:p>
          <w:p w:rsidR="006E6E53" w:rsidRPr="006E6E53" w:rsidRDefault="006E6E53" w:rsidP="006E6E53">
            <w:pPr>
              <w:pStyle w:val="Nadpis3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(je-li relevantní)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E6E53" w:rsidRPr="005F5159" w:rsidRDefault="006E6E5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0E1107" w:rsidRPr="005F5159" w:rsidTr="002A1A7A">
        <w:trPr>
          <w:trHeight w:hRule="exact" w:val="419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1107" w:rsidRPr="003D5393" w:rsidRDefault="000E1107" w:rsidP="006E6E53">
            <w:pPr>
              <w:pStyle w:val="Nadpis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5393">
              <w:rPr>
                <w:rFonts w:ascii="Arial" w:hAnsi="Arial" w:cs="Arial"/>
                <w:color w:val="auto"/>
                <w:sz w:val="20"/>
                <w:szCs w:val="20"/>
              </w:rPr>
              <w:t>Doklady prokazující splnění základní způsobilosti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0E1107" w:rsidRPr="005F5159" w:rsidRDefault="000E1107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prokazující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7F531A" w:rsidRDefault="00DF2CBD" w:rsidP="00403B13">
            <w:pPr>
              <w:jc w:val="left"/>
              <w:rPr>
                <w:rFonts w:cs="Arial"/>
                <w:color w:val="FF0000"/>
                <w:sz w:val="20"/>
              </w:rPr>
            </w:pPr>
            <w:r w:rsidRPr="003D5393">
              <w:rPr>
                <w:rFonts w:cs="Arial"/>
                <w:sz w:val="20"/>
              </w:rPr>
              <w:t>Doklady poddodavatelů 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850AF9" w:rsidRPr="00850AF9" w:rsidTr="002A1A7A">
        <w:trPr>
          <w:trHeight w:hRule="exact" w:val="67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6373" w:rsidRPr="00850AF9" w:rsidRDefault="002A1A7A" w:rsidP="005E47EC">
            <w:pPr>
              <w:jc w:val="left"/>
              <w:rPr>
                <w:rFonts w:cs="Arial"/>
                <w:sz w:val="20"/>
              </w:rPr>
            </w:pPr>
            <w:r w:rsidRPr="00850AF9">
              <w:rPr>
                <w:rFonts w:cs="Arial"/>
                <w:sz w:val="20"/>
              </w:rPr>
              <w:t>Technická dokumentace, další doklady a dokumenty vyžadované dle čl. 4.6 zadávací dokumentace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666373" w:rsidRPr="00850AF9" w:rsidRDefault="00666373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A31682" w:rsidRPr="005F5159" w:rsidTr="00CF252A">
        <w:trPr>
          <w:trHeight w:hRule="exact" w:val="848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31682" w:rsidRPr="00CF252A" w:rsidRDefault="00CF252A" w:rsidP="00637F09">
            <w:pPr>
              <w:pStyle w:val="Nadpis3"/>
              <w:rPr>
                <w:rFonts w:ascii="Arial" w:hAnsi="Arial" w:cs="Arial"/>
                <w:color w:val="FF0000"/>
                <w:sz w:val="20"/>
              </w:rPr>
            </w:pPr>
            <w:r w:rsidRPr="00637F09">
              <w:rPr>
                <w:rFonts w:ascii="Arial" w:hAnsi="Arial" w:cs="Arial"/>
                <w:color w:val="auto"/>
                <w:sz w:val="20"/>
              </w:rPr>
              <w:t>N</w:t>
            </w:r>
            <w:r w:rsidRPr="00637F09">
              <w:rPr>
                <w:rFonts w:ascii="Arial" w:hAnsi="Arial" w:cs="Arial"/>
                <w:color w:val="auto"/>
                <w:sz w:val="20"/>
                <w:szCs w:val="20"/>
              </w:rPr>
              <w:t xml:space="preserve">ávrh rámcové dohody včetně všech příloh návrhu rámcové </w:t>
            </w:r>
            <w:r w:rsidRPr="00850AF9">
              <w:rPr>
                <w:rFonts w:ascii="Arial" w:hAnsi="Arial" w:cs="Arial"/>
                <w:color w:val="auto"/>
                <w:sz w:val="20"/>
                <w:szCs w:val="20"/>
              </w:rPr>
              <w:t>dohody (</w:t>
            </w:r>
            <w:r w:rsidR="00637F09"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poznámka: </w:t>
            </w:r>
            <w:r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návrh rámcové dohody a je</w:t>
            </w:r>
            <w:r w:rsidR="00637F09"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jí </w:t>
            </w:r>
            <w:r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přílohy </w:t>
            </w:r>
            <w:r w:rsidR="00637F09"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doplní </w:t>
            </w:r>
            <w:r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účastník </w:t>
            </w:r>
            <w:r w:rsidR="00637F09"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o údaje </w:t>
            </w:r>
            <w:r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pouze tam, kde je to </w:t>
            </w:r>
            <w:r w:rsidR="002A1A7A"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 xml:space="preserve">zadavatelem </w:t>
            </w:r>
            <w:r w:rsidRPr="00850AF9">
              <w:rPr>
                <w:rFonts w:ascii="Arial" w:hAnsi="Arial" w:cs="Arial"/>
                <w:i/>
                <w:color w:val="auto"/>
                <w:sz w:val="20"/>
                <w:szCs w:val="20"/>
                <w:u w:val="single"/>
              </w:rPr>
              <w:t>vyžadováno</w:t>
            </w:r>
            <w:r w:rsidRPr="00850AF9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A31682" w:rsidRPr="005F5159" w:rsidRDefault="00A31682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637F0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>Příloha 1 – Cenová specifikace předmětu plnění</w:t>
            </w:r>
          </w:p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</w:p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</w:p>
          <w:p w:rsidR="00DF2CBD" w:rsidRPr="00637F09" w:rsidRDefault="00DF2CBD" w:rsidP="003D539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>Příloha 2 – Technická specifikace předmětu plnění veřejné zakázky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>Příloha 3 – Technické parametry uváděné prodávajícím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374C6A">
        <w:trPr>
          <w:trHeight w:hRule="exact" w:val="850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2F6585">
            <w:pPr>
              <w:jc w:val="left"/>
              <w:rPr>
                <w:rFonts w:cs="Arial"/>
                <w:sz w:val="20"/>
              </w:rPr>
            </w:pPr>
            <w:r w:rsidRPr="00794139">
              <w:rPr>
                <w:rFonts w:cs="Arial"/>
                <w:sz w:val="20"/>
              </w:rPr>
              <w:t xml:space="preserve">Příloha 4 – </w:t>
            </w:r>
            <w:r w:rsidR="002F6585" w:rsidRPr="00794139">
              <w:rPr>
                <w:rFonts w:cs="Arial"/>
                <w:sz w:val="20"/>
              </w:rPr>
              <w:t xml:space="preserve">Všeobecné nákupní podmínky společnosti E.ON Czech – verze: leden </w:t>
            </w:r>
            <w:r w:rsidR="00296165" w:rsidRPr="00794139">
              <w:rPr>
                <w:rFonts w:cs="Arial"/>
                <w:sz w:val="20"/>
              </w:rPr>
              <w:t xml:space="preserve">2020 </w:t>
            </w:r>
            <w:r w:rsidR="002F6585" w:rsidRPr="00794139">
              <w:rPr>
                <w:rFonts w:cs="Arial"/>
                <w:sz w:val="20"/>
              </w:rPr>
              <w:t>a P</w:t>
            </w:r>
            <w:r w:rsidRPr="00794139">
              <w:rPr>
                <w:rFonts w:cs="Arial"/>
                <w:sz w:val="20"/>
              </w:rPr>
              <w:t xml:space="preserve">rohlášení </w:t>
            </w:r>
            <w:r w:rsidR="002F6585" w:rsidRPr="00794139">
              <w:rPr>
                <w:rFonts w:cs="Arial"/>
                <w:sz w:val="20"/>
              </w:rPr>
              <w:t>účastníka</w:t>
            </w:r>
            <w:r w:rsidRPr="00794139">
              <w:rPr>
                <w:rFonts w:cs="Arial"/>
                <w:sz w:val="20"/>
              </w:rPr>
              <w:t xml:space="preserve"> o akceptaci vybraných ustanovení </w:t>
            </w:r>
            <w:r w:rsidR="002F6585" w:rsidRPr="00794139">
              <w:rPr>
                <w:rFonts w:cs="Arial"/>
                <w:sz w:val="20"/>
              </w:rPr>
              <w:t xml:space="preserve">Všeobecných nákupních </w:t>
            </w:r>
            <w:r w:rsidRPr="00794139">
              <w:rPr>
                <w:rFonts w:cs="Arial"/>
                <w:sz w:val="20"/>
              </w:rPr>
              <w:t>podmínek</w:t>
            </w:r>
            <w:bookmarkStart w:id="0" w:name="_GoBack"/>
            <w:bookmarkEnd w:id="0"/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374C6A" w:rsidRPr="00637F09" w:rsidTr="00637F09">
        <w:trPr>
          <w:trHeight w:hRule="exact" w:val="58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 xml:space="preserve">Příloha 5 – Servisní smlouva vč. přílohy č. 4 – </w:t>
            </w:r>
            <w:bookmarkStart w:id="1" w:name="_Hlk3534017"/>
            <w:r w:rsidRPr="00637F09">
              <w:rPr>
                <w:rFonts w:cs="Arial"/>
                <w:sz w:val="20"/>
              </w:rPr>
              <w:t xml:space="preserve">Požadavky Dodavatele na součinnost ze strany </w:t>
            </w:r>
            <w:bookmarkEnd w:id="1"/>
            <w:r w:rsidRPr="00637F09">
              <w:rPr>
                <w:rFonts w:cs="Arial"/>
                <w:sz w:val="20"/>
              </w:rPr>
              <w:t>Zadavatele</w:t>
            </w:r>
          </w:p>
          <w:p w:rsidR="00374C6A" w:rsidRPr="00637F09" w:rsidRDefault="00374C6A" w:rsidP="00374C6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374C6A" w:rsidRPr="005F5159" w:rsidRDefault="00374C6A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37F09" w:rsidRPr="00637F09" w:rsidTr="00637F09">
        <w:trPr>
          <w:trHeight w:hRule="exact" w:val="42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7F09" w:rsidRPr="00637F09" w:rsidRDefault="00637F09" w:rsidP="00637F09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>Příloha 6 – Seznam techniků prodávajícího</w:t>
            </w:r>
          </w:p>
          <w:p w:rsidR="00637F09" w:rsidRPr="00637F09" w:rsidRDefault="00637F09" w:rsidP="00637F09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637F09" w:rsidRPr="005F5159" w:rsidRDefault="00637F09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37F09" w:rsidRPr="00637F09" w:rsidTr="00637F09">
        <w:trPr>
          <w:trHeight w:hRule="exact" w:val="42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7F09" w:rsidRPr="00637F09" w:rsidRDefault="00637F09" w:rsidP="00637F09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>Příloha 7 – Dokumentace k zajištění BOZP</w:t>
            </w:r>
          </w:p>
          <w:p w:rsidR="00637F09" w:rsidRPr="00637F09" w:rsidRDefault="00637F09" w:rsidP="00637F09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637F09" w:rsidRPr="005F5159" w:rsidRDefault="00637F09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37F09" w:rsidRPr="005F5159" w:rsidTr="00637F09">
        <w:trPr>
          <w:trHeight w:hRule="exact" w:val="433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7F09" w:rsidRPr="00637F09" w:rsidRDefault="00637F09" w:rsidP="00637F09">
            <w:pPr>
              <w:jc w:val="left"/>
              <w:rPr>
                <w:rFonts w:cs="Arial"/>
                <w:sz w:val="20"/>
              </w:rPr>
            </w:pPr>
            <w:r w:rsidRPr="00637F09">
              <w:rPr>
                <w:rFonts w:cs="Arial"/>
                <w:sz w:val="20"/>
              </w:rPr>
              <w:t xml:space="preserve">Příloha 8 – Všeobecné a technické podmínky provádění staveb VN, NN </w:t>
            </w:r>
            <w:proofErr w:type="gramStart"/>
            <w:r w:rsidRPr="00637F09">
              <w:rPr>
                <w:rFonts w:cs="Arial"/>
                <w:sz w:val="20"/>
              </w:rPr>
              <w:t>pro E.ON</w:t>
            </w:r>
            <w:proofErr w:type="gramEnd"/>
            <w:r w:rsidRPr="00637F09">
              <w:rPr>
                <w:rFonts w:cs="Arial"/>
                <w:sz w:val="20"/>
              </w:rPr>
              <w:t xml:space="preserve"> Czech</w:t>
            </w:r>
          </w:p>
          <w:p w:rsidR="00637F09" w:rsidRDefault="00637F09" w:rsidP="00637F09">
            <w:pPr>
              <w:spacing w:line="280" w:lineRule="atLeast"/>
              <w:ind w:left="360"/>
              <w:rPr>
                <w:rFonts w:eastAsia="Calibri" w:cs="Arial"/>
                <w:u w:val="single"/>
                <w:lang w:eastAsia="en-US"/>
              </w:rPr>
            </w:pP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637F09" w:rsidRPr="005F5159" w:rsidRDefault="00637F09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637F09" w:rsidRPr="005F5159" w:rsidTr="002A1A7A">
        <w:trPr>
          <w:trHeight w:hRule="exact" w:val="64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7F09" w:rsidRPr="00637F09" w:rsidRDefault="00637F09" w:rsidP="002A1A7A">
            <w:pPr>
              <w:jc w:val="left"/>
              <w:rPr>
                <w:rFonts w:cs="Arial"/>
                <w:color w:val="FF0000"/>
                <w:sz w:val="20"/>
              </w:rPr>
            </w:pPr>
            <w:r w:rsidRPr="008D346B">
              <w:rPr>
                <w:rFonts w:cs="Arial"/>
                <w:sz w:val="20"/>
              </w:rPr>
              <w:t xml:space="preserve">Seznam referenčních míst, kde lze funkci nabízeného typu zařízení ověřit 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637F09" w:rsidRPr="005F5159" w:rsidRDefault="00637F09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1F29" w:rsidRDefault="00DF2CBD" w:rsidP="002A1A7A">
            <w:pPr>
              <w:jc w:val="left"/>
              <w:rPr>
                <w:rFonts w:cs="Arial"/>
                <w:sz w:val="20"/>
              </w:rPr>
            </w:pPr>
            <w:r w:rsidRPr="008D346B">
              <w:rPr>
                <w:rFonts w:cs="Arial"/>
                <w:sz w:val="20"/>
              </w:rPr>
              <w:t xml:space="preserve">Prohlášení o počtu </w:t>
            </w:r>
            <w:r w:rsidR="00C512B5" w:rsidRPr="008D346B">
              <w:rPr>
                <w:rFonts w:cs="Arial"/>
                <w:sz w:val="20"/>
              </w:rPr>
              <w:t xml:space="preserve">číslovaných </w:t>
            </w:r>
            <w:r w:rsidRPr="008D346B">
              <w:rPr>
                <w:rFonts w:cs="Arial"/>
                <w:sz w:val="20"/>
              </w:rPr>
              <w:t>listů</w:t>
            </w:r>
            <w:r w:rsidR="008D346B">
              <w:rPr>
                <w:rFonts w:cs="Arial"/>
                <w:sz w:val="20"/>
              </w:rPr>
              <w:t xml:space="preserve"> a </w:t>
            </w:r>
            <w:r w:rsidR="00C512B5" w:rsidRPr="008D346B">
              <w:rPr>
                <w:rFonts w:cs="Arial"/>
                <w:sz w:val="20"/>
              </w:rPr>
              <w:t>celkovém počtu listů</w:t>
            </w:r>
          </w:p>
          <w:p w:rsidR="002A1A7A" w:rsidRPr="007F531A" w:rsidRDefault="002A1A7A" w:rsidP="002A1A7A">
            <w:pPr>
              <w:jc w:val="left"/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sz w:val="20"/>
              </w:rPr>
              <w:t>(počet číslovaných listů/celkový počet listů)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>doplní</w:t>
      </w:r>
      <w:r w:rsidRPr="00BD21A8">
        <w:rPr>
          <w:rFonts w:cs="Arial"/>
          <w:sz w:val="20"/>
          <w:highlight w:val="yellow"/>
        </w:rPr>
        <w:t xml:space="preserve"> </w:t>
      </w:r>
      <w:r w:rsidR="00290489" w:rsidRPr="00BD21A8">
        <w:rPr>
          <w:rFonts w:cs="Arial"/>
          <w:sz w:val="20"/>
          <w:highlight w:val="yellow"/>
        </w:rPr>
        <w:t>účastník</w:t>
      </w:r>
    </w:p>
    <w:sectPr w:rsidR="00124C66" w:rsidSect="00637F09">
      <w:headerReference w:type="default" r:id="rId9"/>
      <w:footerReference w:type="default" r:id="rId10"/>
      <w:pgSz w:w="11906" w:h="16838"/>
      <w:pgMar w:top="568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FCA" w:rsidRDefault="004C2FCA">
      <w:r>
        <w:separator/>
      </w:r>
    </w:p>
  </w:endnote>
  <w:endnote w:type="continuationSeparator" w:id="0">
    <w:p w:rsidR="004C2FCA" w:rsidRDefault="004C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1A7A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794139"/>
  <w:p w:rsidR="00541526" w:rsidRDefault="00794139"/>
  <w:p w:rsidR="00541526" w:rsidRDefault="007941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FCA" w:rsidRDefault="004C2FCA">
      <w:r>
        <w:separator/>
      </w:r>
    </w:p>
  </w:footnote>
  <w:footnote w:type="continuationSeparator" w:id="0">
    <w:p w:rsidR="004C2FCA" w:rsidRDefault="004C2FCA">
      <w:r>
        <w:continuationSeparator/>
      </w:r>
    </w:p>
  </w:footnote>
  <w:footnote w:id="1">
    <w:p w:rsidR="000066B8" w:rsidRDefault="000066B8" w:rsidP="000066B8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26" w:rsidRDefault="007941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0B"/>
    <w:rsid w:val="000066B8"/>
    <w:rsid w:val="00033407"/>
    <w:rsid w:val="00044C43"/>
    <w:rsid w:val="0005700B"/>
    <w:rsid w:val="0007684B"/>
    <w:rsid w:val="00090CF1"/>
    <w:rsid w:val="000A6077"/>
    <w:rsid w:val="000D65D6"/>
    <w:rsid w:val="000E1107"/>
    <w:rsid w:val="00124C66"/>
    <w:rsid w:val="00185D8A"/>
    <w:rsid w:val="001A25DB"/>
    <w:rsid w:val="001B4EB0"/>
    <w:rsid w:val="001C0E3F"/>
    <w:rsid w:val="001C3B72"/>
    <w:rsid w:val="001D0F00"/>
    <w:rsid w:val="002311AE"/>
    <w:rsid w:val="002527AC"/>
    <w:rsid w:val="00290489"/>
    <w:rsid w:val="00292350"/>
    <w:rsid w:val="002933EA"/>
    <w:rsid w:val="0029525C"/>
    <w:rsid w:val="00296165"/>
    <w:rsid w:val="002A1A7A"/>
    <w:rsid w:val="002D2A1F"/>
    <w:rsid w:val="002F6585"/>
    <w:rsid w:val="00360F1B"/>
    <w:rsid w:val="00374C6A"/>
    <w:rsid w:val="00376717"/>
    <w:rsid w:val="00383909"/>
    <w:rsid w:val="003B2EB8"/>
    <w:rsid w:val="003B6470"/>
    <w:rsid w:val="003D5393"/>
    <w:rsid w:val="00403B13"/>
    <w:rsid w:val="00427438"/>
    <w:rsid w:val="004328DF"/>
    <w:rsid w:val="004459E0"/>
    <w:rsid w:val="004C2FCA"/>
    <w:rsid w:val="004E03A7"/>
    <w:rsid w:val="00532B61"/>
    <w:rsid w:val="005432EB"/>
    <w:rsid w:val="0057527D"/>
    <w:rsid w:val="0058441E"/>
    <w:rsid w:val="005A083E"/>
    <w:rsid w:val="005E1DF5"/>
    <w:rsid w:val="005E47EC"/>
    <w:rsid w:val="005F5159"/>
    <w:rsid w:val="00600FC5"/>
    <w:rsid w:val="00612CE2"/>
    <w:rsid w:val="00637F09"/>
    <w:rsid w:val="00666373"/>
    <w:rsid w:val="006B15D4"/>
    <w:rsid w:val="006E6E53"/>
    <w:rsid w:val="007444C9"/>
    <w:rsid w:val="00744A92"/>
    <w:rsid w:val="00794139"/>
    <w:rsid w:val="007A0024"/>
    <w:rsid w:val="007F22A8"/>
    <w:rsid w:val="007F531A"/>
    <w:rsid w:val="007F5BD8"/>
    <w:rsid w:val="008033C7"/>
    <w:rsid w:val="00831053"/>
    <w:rsid w:val="00840A83"/>
    <w:rsid w:val="00850AF9"/>
    <w:rsid w:val="008A6317"/>
    <w:rsid w:val="008D346B"/>
    <w:rsid w:val="008D4E78"/>
    <w:rsid w:val="00942851"/>
    <w:rsid w:val="00A204E1"/>
    <w:rsid w:val="00A31682"/>
    <w:rsid w:val="00A324B0"/>
    <w:rsid w:val="00A6252B"/>
    <w:rsid w:val="00B47720"/>
    <w:rsid w:val="00B571D6"/>
    <w:rsid w:val="00B7079B"/>
    <w:rsid w:val="00BD0FF7"/>
    <w:rsid w:val="00BD21A8"/>
    <w:rsid w:val="00BE6C43"/>
    <w:rsid w:val="00BF2BB3"/>
    <w:rsid w:val="00BF3785"/>
    <w:rsid w:val="00BF7088"/>
    <w:rsid w:val="00C177EF"/>
    <w:rsid w:val="00C512B5"/>
    <w:rsid w:val="00C56F6A"/>
    <w:rsid w:val="00C84A9B"/>
    <w:rsid w:val="00CB2673"/>
    <w:rsid w:val="00CF252A"/>
    <w:rsid w:val="00D21F29"/>
    <w:rsid w:val="00D456EF"/>
    <w:rsid w:val="00D644C0"/>
    <w:rsid w:val="00DE372C"/>
    <w:rsid w:val="00DF2CBD"/>
    <w:rsid w:val="00E61D1C"/>
    <w:rsid w:val="00EA4938"/>
    <w:rsid w:val="00EE7D21"/>
    <w:rsid w:val="00F34F4E"/>
    <w:rsid w:val="00F75C55"/>
    <w:rsid w:val="00F92620"/>
    <w:rsid w:val="00F93D08"/>
    <w:rsid w:val="00FA41D6"/>
    <w:rsid w:val="00FB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066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316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0066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16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Titul">
    <w:name w:val="Titul"/>
    <w:next w:val="Normln"/>
    <w:rsid w:val="00374C6A"/>
    <w:pPr>
      <w:spacing w:after="120" w:line="240" w:lineRule="auto"/>
      <w:jc w:val="center"/>
    </w:pPr>
    <w:rPr>
      <w:rFonts w:ascii="Times New Roman" w:eastAsia="Times New Roman" w:hAnsi="Times New Roman" w:cs="Times New Roman"/>
      <w:b/>
      <w:color w:val="006445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2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00E85-2D01-42ED-BA14-38BFB1F7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Hlaváč</cp:lastModifiedBy>
  <cp:revision>55</cp:revision>
  <dcterms:created xsi:type="dcterms:W3CDTF">2019-04-16T07:55:00Z</dcterms:created>
  <dcterms:modified xsi:type="dcterms:W3CDTF">2020-10-15T13:04:00Z</dcterms:modified>
</cp:coreProperties>
</file>